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E2" w:rsidRPr="009435B1" w:rsidRDefault="00D803E2">
      <w:pPr>
        <w:rPr>
          <w:rFonts w:ascii="Times New Roman" w:hAnsi="Times New Roman" w:cs="Times New Roman"/>
          <w:sz w:val="28"/>
          <w:szCs w:val="28"/>
        </w:rPr>
      </w:pPr>
    </w:p>
    <w:p w:rsidR="009435B1" w:rsidRPr="006F54BE" w:rsidRDefault="009435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4BE">
        <w:rPr>
          <w:rFonts w:ascii="Times New Roman" w:hAnsi="Times New Roman" w:cs="Times New Roman"/>
          <w:b/>
          <w:sz w:val="28"/>
          <w:szCs w:val="28"/>
          <w:u w:val="single"/>
        </w:rPr>
        <w:t>ENGAGE PATIENT SEMINAR, VIENNA 2017</w:t>
      </w:r>
    </w:p>
    <w:p w:rsidR="00DF0C3D" w:rsidRDefault="00DF0C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Speaker: Maude Andersson, Vice President and Editor, and Ann-Louise Storm, Social Media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Responsible</w:t>
      </w:r>
      <w:proofErr w:type="spellEnd"/>
    </w:p>
    <w:p w:rsidR="00477BCC" w:rsidRPr="009435B1" w:rsidRDefault="00477BC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44C0" w:rsidRDefault="009435B1">
      <w:pPr>
        <w:rPr>
          <w:rFonts w:ascii="Times New Roman" w:hAnsi="Times New Roman" w:cs="Times New Roman"/>
          <w:sz w:val="28"/>
          <w:szCs w:val="28"/>
        </w:rPr>
      </w:pPr>
      <w:r w:rsidRPr="00DD44C0">
        <w:rPr>
          <w:rFonts w:ascii="Times New Roman" w:hAnsi="Times New Roman" w:cs="Times New Roman"/>
          <w:b/>
          <w:sz w:val="28"/>
          <w:szCs w:val="28"/>
        </w:rPr>
        <w:t>GYNSAM – THE GYNAECOLOGICAL CANCER PATIENTS NATIONAL COALITION IN SWEDEN.</w:t>
      </w:r>
      <w:r w:rsidRPr="00943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B1" w:rsidRPr="009435B1" w:rsidRDefault="009435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35B1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the 15th </w:t>
      </w:r>
      <w:proofErr w:type="spellStart"/>
      <w:r w:rsidRPr="009435B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5B1">
        <w:rPr>
          <w:rFonts w:ascii="Times New Roman" w:hAnsi="Times New Roman" w:cs="Times New Roman"/>
          <w:sz w:val="28"/>
          <w:szCs w:val="28"/>
        </w:rPr>
        <w:t>April</w:t>
      </w:r>
      <w:proofErr w:type="gramEnd"/>
      <w:r w:rsidRPr="009435B1">
        <w:rPr>
          <w:rFonts w:ascii="Times New Roman" w:hAnsi="Times New Roman" w:cs="Times New Roman"/>
          <w:sz w:val="28"/>
          <w:szCs w:val="28"/>
        </w:rPr>
        <w:t>, 2000.</w:t>
      </w:r>
    </w:p>
    <w:p w:rsidR="009435B1" w:rsidRPr="009435B1" w:rsidRDefault="009435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35B1">
        <w:rPr>
          <w:rFonts w:ascii="Times New Roman" w:hAnsi="Times New Roman" w:cs="Times New Roman"/>
          <w:sz w:val="28"/>
          <w:szCs w:val="28"/>
        </w:rPr>
        <w:t>Gynsam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 w:rsidRPr="009435B1">
        <w:rPr>
          <w:rFonts w:ascii="Times New Roman" w:hAnsi="Times New Roman" w:cs="Times New Roman"/>
          <w:sz w:val="28"/>
          <w:szCs w:val="28"/>
        </w:rPr>
        <w:t>nonprofit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organisation </w:t>
      </w:r>
      <w:proofErr w:type="spellStart"/>
      <w:r w:rsidRPr="009435B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9435B1">
        <w:rPr>
          <w:rFonts w:ascii="Times New Roman" w:hAnsi="Times New Roman" w:cs="Times New Roman"/>
          <w:sz w:val="28"/>
          <w:szCs w:val="28"/>
        </w:rPr>
        <w:t>religiously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politically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independent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9435B1">
        <w:rPr>
          <w:rFonts w:ascii="Times New Roman" w:hAnsi="Times New Roman" w:cs="Times New Roman"/>
          <w:sz w:val="28"/>
          <w:szCs w:val="28"/>
        </w:rPr>
        <w:t xml:space="preserve">pprox. 1000 </w:t>
      </w:r>
      <w:proofErr w:type="spellStart"/>
      <w:r w:rsidRPr="009435B1">
        <w:rPr>
          <w:rFonts w:ascii="Times New Roman" w:hAnsi="Times New Roman" w:cs="Times New Roman"/>
          <w:sz w:val="28"/>
          <w:szCs w:val="28"/>
        </w:rPr>
        <w:t>member</w:t>
      </w:r>
      <w:r w:rsidR="005D6D9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in Sweden. 13 </w:t>
      </w:r>
      <w:proofErr w:type="spellStart"/>
      <w:r w:rsidRPr="009435B1">
        <w:rPr>
          <w:rFonts w:ascii="Times New Roman" w:hAnsi="Times New Roman" w:cs="Times New Roman"/>
          <w:sz w:val="28"/>
          <w:szCs w:val="28"/>
        </w:rPr>
        <w:t>member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organisations from the </w:t>
      </w:r>
      <w:proofErr w:type="spellStart"/>
      <w:r w:rsidRPr="009435B1">
        <w:rPr>
          <w:rFonts w:ascii="Times New Roman" w:hAnsi="Times New Roman" w:cs="Times New Roman"/>
          <w:sz w:val="28"/>
          <w:szCs w:val="28"/>
        </w:rPr>
        <w:t>north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 w:rsidRPr="009435B1">
        <w:rPr>
          <w:rFonts w:ascii="Times New Roman" w:hAnsi="Times New Roman" w:cs="Times New Roman"/>
          <w:sz w:val="28"/>
          <w:szCs w:val="28"/>
        </w:rPr>
        <w:t>south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5B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Sweden.</w:t>
      </w:r>
    </w:p>
    <w:p w:rsidR="00477BCC" w:rsidRDefault="009435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35B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5B1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9435B1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5B1">
        <w:rPr>
          <w:rFonts w:ascii="Times New Roman" w:hAnsi="Times New Roman" w:cs="Times New Roman"/>
          <w:sz w:val="28"/>
          <w:szCs w:val="28"/>
        </w:rPr>
        <w:t>politicians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435B1">
        <w:rPr>
          <w:rFonts w:ascii="Times New Roman" w:hAnsi="Times New Roman" w:cs="Times New Roman"/>
          <w:sz w:val="28"/>
          <w:szCs w:val="28"/>
        </w:rPr>
        <w:t>other</w:t>
      </w:r>
      <w:r w:rsidR="005D6D9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9435B1">
        <w:rPr>
          <w:rFonts w:ascii="Times New Roman" w:hAnsi="Times New Roman" w:cs="Times New Roman"/>
          <w:sz w:val="28"/>
          <w:szCs w:val="28"/>
        </w:rPr>
        <w:t xml:space="preserve"> in decision </w:t>
      </w:r>
      <w:proofErr w:type="spellStart"/>
      <w:r w:rsidR="00477BCC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="00477BCC">
        <w:rPr>
          <w:rFonts w:ascii="Times New Roman" w:hAnsi="Times New Roman" w:cs="Times New Roman"/>
          <w:sz w:val="28"/>
          <w:szCs w:val="28"/>
        </w:rPr>
        <w:t xml:space="preserve"> positions as </w:t>
      </w:r>
      <w:proofErr w:type="spellStart"/>
      <w:r w:rsidR="00477BCC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477BCC">
        <w:rPr>
          <w:rFonts w:ascii="Times New Roman" w:hAnsi="Times New Roman" w:cs="Times New Roman"/>
          <w:sz w:val="28"/>
          <w:szCs w:val="28"/>
        </w:rPr>
        <w:t xml:space="preserve"> as public opinion so </w:t>
      </w:r>
      <w:proofErr w:type="spellStart"/>
      <w:r w:rsidR="00477BC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47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B1" w:rsidRDefault="005D6D9A" w:rsidP="00477BC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common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</w:t>
      </w:r>
      <w:r w:rsidR="00477BCC" w:rsidRPr="00477BCC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="00477BCC" w:rsidRPr="00477BCC">
        <w:rPr>
          <w:rFonts w:ascii="Times New Roman" w:hAnsi="Times New Roman" w:cs="Times New Roman"/>
          <w:sz w:val="28"/>
          <w:szCs w:val="28"/>
        </w:rPr>
        <w:t xml:space="preserve"> and common </w:t>
      </w:r>
      <w:proofErr w:type="spellStart"/>
      <w:r w:rsidR="00477BCC" w:rsidRPr="00477BCC">
        <w:rPr>
          <w:rFonts w:ascii="Times New Roman" w:hAnsi="Times New Roman" w:cs="Times New Roman"/>
          <w:sz w:val="28"/>
          <w:szCs w:val="28"/>
        </w:rPr>
        <w:t>guidelines</w:t>
      </w:r>
      <w:proofErr w:type="spellEnd"/>
      <w:r w:rsidR="00477BCC" w:rsidRPr="0047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BCC" w:rsidRPr="00477BCC">
        <w:rPr>
          <w:rFonts w:ascii="Times New Roman" w:hAnsi="Times New Roman" w:cs="Times New Roman"/>
          <w:sz w:val="28"/>
          <w:szCs w:val="28"/>
        </w:rPr>
        <w:t>ar</w:t>
      </w:r>
      <w:r w:rsidR="00477BC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7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BCC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="0047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BCC">
        <w:rPr>
          <w:rFonts w:ascii="Times New Roman" w:hAnsi="Times New Roman" w:cs="Times New Roman"/>
          <w:sz w:val="28"/>
          <w:szCs w:val="28"/>
        </w:rPr>
        <w:t>throughout</w:t>
      </w:r>
      <w:proofErr w:type="spellEnd"/>
      <w:r w:rsidR="00477BCC">
        <w:rPr>
          <w:rFonts w:ascii="Times New Roman" w:hAnsi="Times New Roman" w:cs="Times New Roman"/>
          <w:sz w:val="28"/>
          <w:szCs w:val="28"/>
        </w:rPr>
        <w:t xml:space="preserve"> Sweden</w:t>
      </w:r>
    </w:p>
    <w:p w:rsidR="00477BCC" w:rsidRDefault="00477BCC" w:rsidP="00477BC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</w:t>
      </w:r>
      <w:proofErr w:type="spellStart"/>
      <w:r>
        <w:rPr>
          <w:rFonts w:ascii="Times New Roman" w:hAnsi="Times New Roman" w:cs="Times New Roman"/>
          <w:sz w:val="28"/>
          <w:szCs w:val="28"/>
        </w:rPr>
        <w:t>women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regardless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live </w:t>
      </w:r>
      <w:proofErr w:type="spellStart"/>
      <w:r>
        <w:rPr>
          <w:rFonts w:ascii="Times New Roman" w:hAnsi="Times New Roman" w:cs="Times New Roman"/>
          <w:sz w:val="28"/>
          <w:szCs w:val="28"/>
        </w:rPr>
        <w:t>shall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access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latest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the best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gynaecological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cancer</w:t>
      </w:r>
    </w:p>
    <w:p w:rsidR="00477BCC" w:rsidRDefault="00477BCC" w:rsidP="00477BC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preventive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measu</w:t>
      </w:r>
      <w:r w:rsidR="005D6D9A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="005D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9A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="005D6D9A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="005D6D9A">
        <w:rPr>
          <w:rFonts w:ascii="Times New Roman" w:hAnsi="Times New Roman" w:cs="Times New Roman"/>
          <w:sz w:val="28"/>
          <w:szCs w:val="28"/>
        </w:rPr>
        <w:t>health</w:t>
      </w:r>
      <w:r>
        <w:rPr>
          <w:rFonts w:ascii="Times New Roman" w:hAnsi="Times New Roman" w:cs="Times New Roman"/>
          <w:sz w:val="28"/>
          <w:szCs w:val="28"/>
        </w:rPr>
        <w:t>checks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screening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developed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out</w:t>
      </w:r>
      <w:proofErr w:type="spellEnd"/>
    </w:p>
    <w:p w:rsidR="00477BCC" w:rsidRPr="00477BCC" w:rsidRDefault="00477BCC" w:rsidP="00477BC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patients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offered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rehabilitation</w:t>
      </w:r>
    </w:p>
    <w:p w:rsidR="003B2DAA" w:rsidRDefault="003B2DAA">
      <w:pPr>
        <w:rPr>
          <w:rFonts w:ascii="Times New Roman" w:hAnsi="Times New Roman" w:cs="Times New Roman"/>
          <w:sz w:val="28"/>
          <w:szCs w:val="28"/>
        </w:rPr>
      </w:pPr>
    </w:p>
    <w:p w:rsidR="003B2DAA" w:rsidRDefault="003B2DAA">
      <w:pPr>
        <w:rPr>
          <w:rFonts w:ascii="Times New Roman" w:hAnsi="Times New Roman" w:cs="Times New Roman"/>
          <w:sz w:val="28"/>
          <w:szCs w:val="28"/>
        </w:rPr>
      </w:pPr>
      <w:r w:rsidRPr="003B2DAA">
        <w:rPr>
          <w:rFonts w:ascii="Times New Roman" w:hAnsi="Times New Roman" w:cs="Times New Roman"/>
          <w:b/>
          <w:sz w:val="28"/>
          <w:szCs w:val="28"/>
        </w:rPr>
        <w:t>THE TOPIC IS:</w:t>
      </w:r>
      <w:r>
        <w:rPr>
          <w:rFonts w:ascii="Times New Roman" w:hAnsi="Times New Roman" w:cs="Times New Roman"/>
          <w:sz w:val="28"/>
          <w:szCs w:val="28"/>
        </w:rPr>
        <w:t xml:space="preserve"> GENERAL CERVICAL CANCER – WHY WE CAN? WHY WE CANNOT? AND ENGAGE PERSPECTIVE?</w:t>
      </w:r>
    </w:p>
    <w:p w:rsidR="003B2DAA" w:rsidRPr="003B2DAA" w:rsidRDefault="003B2D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DAA">
        <w:rPr>
          <w:rFonts w:ascii="Times New Roman" w:hAnsi="Times New Roman" w:cs="Times New Roman"/>
          <w:b/>
          <w:sz w:val="28"/>
          <w:szCs w:val="28"/>
          <w:u w:val="single"/>
        </w:rPr>
        <w:t>GENERAL:</w:t>
      </w:r>
    </w:p>
    <w:p w:rsidR="006B3C85" w:rsidRDefault="003B2DAA" w:rsidP="006B3C85">
      <w:pPr>
        <w:pStyle w:val="Default"/>
      </w:pPr>
      <w:proofErr w:type="spellStart"/>
      <w:r>
        <w:rPr>
          <w:rFonts w:ascii="Times New Roman" w:hAnsi="Times New Roman" w:cs="Times New Roman"/>
          <w:sz w:val="28"/>
          <w:szCs w:val="28"/>
        </w:rPr>
        <w:t>Cervical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cancer is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worldwide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common in the western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 is the former </w:t>
      </w:r>
      <w:proofErr w:type="spellStart"/>
      <w:r>
        <w:rPr>
          <w:rFonts w:ascii="Times New Roman" w:hAnsi="Times New Roman" w:cs="Times New Roman"/>
          <w:sz w:val="28"/>
          <w:szCs w:val="28"/>
        </w:rPr>
        <w:t>Easten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Africa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reasons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D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657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="005D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657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="005D6657">
        <w:rPr>
          <w:rFonts w:ascii="Times New Roman" w:hAnsi="Times New Roman" w:cs="Times New Roman"/>
          <w:sz w:val="28"/>
          <w:szCs w:val="28"/>
        </w:rPr>
        <w:t xml:space="preserve"> 3000 </w:t>
      </w:r>
      <w:proofErr w:type="spellStart"/>
      <w:r w:rsidR="005D6657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="005D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657">
        <w:rPr>
          <w:rFonts w:ascii="Times New Roman" w:hAnsi="Times New Roman" w:cs="Times New Roman"/>
          <w:sz w:val="28"/>
          <w:szCs w:val="28"/>
        </w:rPr>
        <w:t>suffer</w:t>
      </w:r>
      <w:proofErr w:type="spellEnd"/>
      <w:r w:rsidR="005D6657">
        <w:rPr>
          <w:rFonts w:ascii="Times New Roman" w:hAnsi="Times New Roman" w:cs="Times New Roman"/>
          <w:sz w:val="28"/>
          <w:szCs w:val="28"/>
        </w:rPr>
        <w:t xml:space="preserve"> from </w:t>
      </w:r>
      <w:proofErr w:type="spellStart"/>
      <w:r w:rsidR="005D6657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="005D6657">
        <w:rPr>
          <w:rFonts w:ascii="Times New Roman" w:hAnsi="Times New Roman" w:cs="Times New Roman"/>
          <w:sz w:val="28"/>
          <w:szCs w:val="28"/>
        </w:rPr>
        <w:t xml:space="preserve"> form </w:t>
      </w:r>
      <w:proofErr w:type="spellStart"/>
      <w:r w:rsidR="005D66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D6657">
        <w:rPr>
          <w:rFonts w:ascii="Times New Roman" w:hAnsi="Times New Roman" w:cs="Times New Roman"/>
          <w:sz w:val="28"/>
          <w:szCs w:val="28"/>
        </w:rPr>
        <w:t xml:space="preserve"> gyn. cancer</w:t>
      </w:r>
      <w:r w:rsidR="007552EF">
        <w:rPr>
          <w:rFonts w:ascii="Times New Roman" w:hAnsi="Times New Roman" w:cs="Times New Roman"/>
          <w:sz w:val="28"/>
          <w:szCs w:val="28"/>
        </w:rPr>
        <w:t xml:space="preserve"> in Sweden</w:t>
      </w:r>
      <w:r w:rsidR="005D6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6D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D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9A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5D6D9A">
        <w:rPr>
          <w:rFonts w:ascii="Times New Roman" w:hAnsi="Times New Roman" w:cs="Times New Roman"/>
          <w:sz w:val="28"/>
          <w:szCs w:val="28"/>
        </w:rPr>
        <w:t xml:space="preserve"> 3000, </w:t>
      </w:r>
      <w:r w:rsidR="005D6657">
        <w:rPr>
          <w:rFonts w:ascii="Times New Roman" w:hAnsi="Times New Roman" w:cs="Times New Roman"/>
          <w:sz w:val="28"/>
          <w:szCs w:val="28"/>
        </w:rPr>
        <w:t>1500</w:t>
      </w:r>
      <w:r w:rsidR="005D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9A">
        <w:rPr>
          <w:rFonts w:ascii="Times New Roman" w:hAnsi="Times New Roman" w:cs="Times New Roman"/>
          <w:sz w:val="28"/>
          <w:szCs w:val="28"/>
        </w:rPr>
        <w:t>dies</w:t>
      </w:r>
      <w:proofErr w:type="spellEnd"/>
      <w:r w:rsidR="005D66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6657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5D6657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 w:rsidR="005D6657">
        <w:rPr>
          <w:rFonts w:ascii="Times New Roman" w:hAnsi="Times New Roman" w:cs="Times New Roman"/>
          <w:sz w:val="28"/>
          <w:szCs w:val="28"/>
        </w:rPr>
        <w:t>comes</w:t>
      </w:r>
      <w:proofErr w:type="spellEnd"/>
      <w:r w:rsidR="005D6657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5D6657">
        <w:rPr>
          <w:rFonts w:ascii="Times New Roman" w:hAnsi="Times New Roman" w:cs="Times New Roman"/>
          <w:sz w:val="28"/>
          <w:szCs w:val="28"/>
        </w:rPr>
        <w:t>cervical</w:t>
      </w:r>
      <w:proofErr w:type="spellEnd"/>
      <w:r w:rsidR="005D6657">
        <w:rPr>
          <w:rFonts w:ascii="Times New Roman" w:hAnsi="Times New Roman" w:cs="Times New Roman"/>
          <w:sz w:val="28"/>
          <w:szCs w:val="28"/>
        </w:rPr>
        <w:t xml:space="preserve"> can</w:t>
      </w:r>
      <w:r w:rsidR="00FF0CB6">
        <w:rPr>
          <w:rFonts w:ascii="Times New Roman" w:hAnsi="Times New Roman" w:cs="Times New Roman"/>
          <w:sz w:val="28"/>
          <w:szCs w:val="28"/>
        </w:rPr>
        <w:t>c</w:t>
      </w:r>
      <w:r w:rsidR="005D6657">
        <w:rPr>
          <w:rFonts w:ascii="Times New Roman" w:hAnsi="Times New Roman" w:cs="Times New Roman"/>
          <w:sz w:val="28"/>
          <w:szCs w:val="28"/>
        </w:rPr>
        <w:t xml:space="preserve">er </w:t>
      </w:r>
      <w:r w:rsidR="004C0AD3">
        <w:rPr>
          <w:rFonts w:ascii="Times New Roman" w:hAnsi="Times New Roman" w:cs="Times New Roman"/>
          <w:sz w:val="28"/>
          <w:szCs w:val="28"/>
        </w:rPr>
        <w:t>560</w:t>
      </w:r>
      <w:r w:rsidR="006B3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C85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="006B3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C85">
        <w:rPr>
          <w:rFonts w:ascii="Times New Roman" w:hAnsi="Times New Roman" w:cs="Times New Roman"/>
          <w:sz w:val="28"/>
          <w:szCs w:val="28"/>
        </w:rPr>
        <w:t>suffer</w:t>
      </w:r>
      <w:proofErr w:type="spellEnd"/>
      <w:r w:rsidR="006B3C85">
        <w:rPr>
          <w:rFonts w:ascii="Times New Roman" w:hAnsi="Times New Roman" w:cs="Times New Roman"/>
          <w:sz w:val="28"/>
          <w:szCs w:val="28"/>
        </w:rPr>
        <w:t xml:space="preserve"> from </w:t>
      </w:r>
      <w:proofErr w:type="spellStart"/>
      <w:r w:rsidR="006B3C85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6B3C85">
        <w:rPr>
          <w:rFonts w:ascii="Times New Roman" w:hAnsi="Times New Roman" w:cs="Times New Roman"/>
          <w:sz w:val="28"/>
          <w:szCs w:val="28"/>
        </w:rPr>
        <w:t xml:space="preserve"> form. </w:t>
      </w:r>
    </w:p>
    <w:p w:rsidR="003B2DAA" w:rsidRPr="006B3C85" w:rsidRDefault="006B3C85" w:rsidP="006B3C8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spellStart"/>
      <w:r w:rsidRPr="006B3C85">
        <w:rPr>
          <w:rStyle w:val="A0"/>
          <w:rFonts w:ascii="Times New Roman" w:hAnsi="Times New Roman" w:cs="Times New Roman"/>
          <w:sz w:val="28"/>
          <w:szCs w:val="28"/>
        </w:rPr>
        <w:t>Cervical</w:t>
      </w:r>
      <w:proofErr w:type="spellEnd"/>
      <w:r w:rsidRPr="006B3C85">
        <w:rPr>
          <w:rStyle w:val="A0"/>
          <w:rFonts w:ascii="Times New Roman" w:hAnsi="Times New Roman" w:cs="Times New Roman"/>
          <w:sz w:val="28"/>
          <w:szCs w:val="28"/>
        </w:rPr>
        <w:t xml:space="preserve"> cancer is the second </w:t>
      </w:r>
      <w:proofErr w:type="spellStart"/>
      <w:r w:rsidRPr="006B3C85">
        <w:rPr>
          <w:rStyle w:val="A0"/>
          <w:rFonts w:ascii="Times New Roman" w:hAnsi="Times New Roman" w:cs="Times New Roman"/>
          <w:sz w:val="28"/>
          <w:szCs w:val="28"/>
        </w:rPr>
        <w:t>most</w:t>
      </w:r>
      <w:proofErr w:type="spellEnd"/>
      <w:r w:rsidRPr="006B3C85">
        <w:rPr>
          <w:rStyle w:val="A0"/>
          <w:rFonts w:ascii="Times New Roman" w:hAnsi="Times New Roman" w:cs="Times New Roman"/>
          <w:sz w:val="28"/>
          <w:szCs w:val="28"/>
        </w:rPr>
        <w:t xml:space="preserve"> common form </w:t>
      </w:r>
      <w:proofErr w:type="spellStart"/>
      <w:r w:rsidRPr="006B3C85">
        <w:rPr>
          <w:rStyle w:val="A0"/>
          <w:rFonts w:ascii="Times New Roman" w:hAnsi="Times New Roman" w:cs="Times New Roman"/>
          <w:sz w:val="28"/>
          <w:szCs w:val="28"/>
        </w:rPr>
        <w:t>of</w:t>
      </w:r>
      <w:proofErr w:type="spellEnd"/>
      <w:r w:rsidRPr="006B3C85">
        <w:rPr>
          <w:rStyle w:val="A0"/>
          <w:rFonts w:ascii="Times New Roman" w:hAnsi="Times New Roman" w:cs="Times New Roman"/>
          <w:sz w:val="28"/>
          <w:szCs w:val="28"/>
        </w:rPr>
        <w:t xml:space="preserve"> cancer </w:t>
      </w:r>
      <w:proofErr w:type="spellStart"/>
      <w:r w:rsidRPr="006B3C85">
        <w:rPr>
          <w:rStyle w:val="A0"/>
          <w:rFonts w:ascii="Times New Roman" w:hAnsi="Times New Roman" w:cs="Times New Roman"/>
          <w:sz w:val="28"/>
          <w:szCs w:val="28"/>
        </w:rPr>
        <w:t>amongst</w:t>
      </w:r>
      <w:proofErr w:type="spellEnd"/>
      <w:r w:rsidRPr="006B3C85">
        <w:rPr>
          <w:rStyle w:val="A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C85">
        <w:rPr>
          <w:rStyle w:val="A0"/>
          <w:rFonts w:ascii="Times New Roman" w:hAnsi="Times New Roman" w:cs="Times New Roman"/>
          <w:sz w:val="28"/>
          <w:szCs w:val="28"/>
        </w:rPr>
        <w:t>women</w:t>
      </w:r>
      <w:proofErr w:type="spellEnd"/>
      <w:r w:rsidRPr="006B3C85">
        <w:rPr>
          <w:rStyle w:val="A0"/>
          <w:rFonts w:ascii="Times New Roman" w:hAnsi="Times New Roman" w:cs="Times New Roman"/>
          <w:sz w:val="28"/>
          <w:szCs w:val="28"/>
        </w:rPr>
        <w:t xml:space="preserve"> under the age </w:t>
      </w:r>
      <w:proofErr w:type="spellStart"/>
      <w:r w:rsidRPr="006B3C85">
        <w:rPr>
          <w:rStyle w:val="A0"/>
          <w:rFonts w:ascii="Times New Roman" w:hAnsi="Times New Roman" w:cs="Times New Roman"/>
          <w:sz w:val="28"/>
          <w:szCs w:val="28"/>
        </w:rPr>
        <w:t>of</w:t>
      </w:r>
      <w:proofErr w:type="spellEnd"/>
      <w:r w:rsidRPr="006B3C85">
        <w:rPr>
          <w:rStyle w:val="A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C85">
        <w:rPr>
          <w:rStyle w:val="A0"/>
          <w:rFonts w:ascii="Times New Roman" w:hAnsi="Times New Roman" w:cs="Times New Roman"/>
          <w:sz w:val="28"/>
          <w:szCs w:val="28"/>
        </w:rPr>
        <w:t>forty-five</w:t>
      </w:r>
      <w:proofErr w:type="spellEnd"/>
      <w:r w:rsidRPr="006B3C85">
        <w:rPr>
          <w:rStyle w:val="A0"/>
          <w:rFonts w:ascii="Times New Roman" w:hAnsi="Times New Roman" w:cs="Times New Roman"/>
          <w:sz w:val="28"/>
          <w:szCs w:val="28"/>
        </w:rPr>
        <w:t>.</w:t>
      </w:r>
    </w:p>
    <w:p w:rsidR="00FF0CB6" w:rsidRDefault="00FF0CB6">
      <w:pPr>
        <w:rPr>
          <w:rFonts w:ascii="Times New Roman" w:hAnsi="Times New Roman" w:cs="Times New Roman"/>
          <w:sz w:val="28"/>
          <w:szCs w:val="28"/>
        </w:rPr>
      </w:pPr>
    </w:p>
    <w:p w:rsidR="00FF0CB6" w:rsidRDefault="00FF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WE CAN?</w:t>
      </w:r>
    </w:p>
    <w:p w:rsidR="00FF0CB6" w:rsidRDefault="00FF0CB6" w:rsidP="00FF0CB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HPV-vaccination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girls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included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national vaccination progra</w:t>
      </w:r>
      <w:r w:rsidR="00B55909">
        <w:rPr>
          <w:rFonts w:ascii="Times New Roman" w:hAnsi="Times New Roman" w:cs="Times New Roman"/>
          <w:sz w:val="28"/>
          <w:szCs w:val="28"/>
        </w:rPr>
        <w:t xml:space="preserve">m in all Swedish </w:t>
      </w:r>
      <w:proofErr w:type="spellStart"/>
      <w:r w:rsidR="00B55909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="00B55909">
        <w:rPr>
          <w:rFonts w:ascii="Times New Roman" w:hAnsi="Times New Roman" w:cs="Times New Roman"/>
          <w:sz w:val="28"/>
          <w:szCs w:val="28"/>
        </w:rPr>
        <w:t xml:space="preserve"> (age 10-12</w:t>
      </w:r>
      <w:r w:rsidR="002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CE">
        <w:rPr>
          <w:rFonts w:ascii="Times New Roman" w:hAnsi="Times New Roman" w:cs="Times New Roman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B55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09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="002A4966">
        <w:rPr>
          <w:rFonts w:ascii="Times New Roman" w:hAnsi="Times New Roman" w:cs="Times New Roman"/>
          <w:sz w:val="28"/>
          <w:szCs w:val="28"/>
        </w:rPr>
        <w:t xml:space="preserve"> for</w:t>
      </w:r>
      <w:r w:rsidR="00B55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09">
        <w:rPr>
          <w:rFonts w:ascii="Times New Roman" w:hAnsi="Times New Roman" w:cs="Times New Roman"/>
          <w:sz w:val="28"/>
          <w:szCs w:val="28"/>
        </w:rPr>
        <w:t>girl</w:t>
      </w:r>
      <w:r w:rsidR="005D6D9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5D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9A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="005D6D9A">
        <w:rPr>
          <w:rFonts w:ascii="Times New Roman" w:hAnsi="Times New Roman" w:cs="Times New Roman"/>
          <w:sz w:val="28"/>
          <w:szCs w:val="28"/>
        </w:rPr>
        <w:t xml:space="preserve"> 1993-1998. </w:t>
      </w:r>
      <w:proofErr w:type="spellStart"/>
      <w:r w:rsidR="005D6D9A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5D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D9A">
        <w:rPr>
          <w:rFonts w:ascii="Times New Roman" w:hAnsi="Times New Roman" w:cs="Times New Roman"/>
          <w:sz w:val="28"/>
          <w:szCs w:val="28"/>
        </w:rPr>
        <w:t>counties</w:t>
      </w:r>
      <w:proofErr w:type="spellEnd"/>
      <w:r w:rsidR="005D6D9A">
        <w:rPr>
          <w:rFonts w:ascii="Times New Roman" w:hAnsi="Times New Roman" w:cs="Times New Roman"/>
          <w:sz w:val="28"/>
          <w:szCs w:val="28"/>
        </w:rPr>
        <w:t xml:space="preserve"> in Sweden </w:t>
      </w:r>
      <w:proofErr w:type="spellStart"/>
      <w:r w:rsidR="00B5590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B55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09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="00B55909">
        <w:rPr>
          <w:rFonts w:ascii="Times New Roman" w:hAnsi="Times New Roman" w:cs="Times New Roman"/>
          <w:sz w:val="28"/>
          <w:szCs w:val="28"/>
        </w:rPr>
        <w:t xml:space="preserve"> vaccinations </w:t>
      </w:r>
      <w:proofErr w:type="spellStart"/>
      <w:r w:rsidR="00B55909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B55909">
        <w:rPr>
          <w:rFonts w:ascii="Times New Roman" w:hAnsi="Times New Roman" w:cs="Times New Roman"/>
          <w:sz w:val="28"/>
          <w:szCs w:val="28"/>
        </w:rPr>
        <w:t xml:space="preserve"> to 26 </w:t>
      </w:r>
      <w:proofErr w:type="spellStart"/>
      <w:r w:rsidR="00B55909">
        <w:rPr>
          <w:rFonts w:ascii="Times New Roman" w:hAnsi="Times New Roman" w:cs="Times New Roman"/>
          <w:sz w:val="28"/>
          <w:szCs w:val="28"/>
        </w:rPr>
        <w:t>year</w:t>
      </w:r>
      <w:r w:rsidR="002A496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A4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96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A4966">
        <w:rPr>
          <w:rFonts w:ascii="Times New Roman" w:hAnsi="Times New Roman" w:cs="Times New Roman"/>
          <w:sz w:val="28"/>
          <w:szCs w:val="28"/>
        </w:rPr>
        <w:t xml:space="preserve"> old</w:t>
      </w:r>
      <w:r w:rsidR="00B55909">
        <w:rPr>
          <w:rFonts w:ascii="Times New Roman" w:hAnsi="Times New Roman" w:cs="Times New Roman"/>
          <w:sz w:val="28"/>
          <w:szCs w:val="28"/>
        </w:rPr>
        <w:t>.</w:t>
      </w:r>
    </w:p>
    <w:p w:rsidR="00FF0CB6" w:rsidRDefault="00FF0CB6" w:rsidP="00FF0CB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Screening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>
        <w:rPr>
          <w:rFonts w:ascii="Times New Roman" w:hAnsi="Times New Roman" w:cs="Times New Roman"/>
          <w:sz w:val="28"/>
          <w:szCs w:val="28"/>
        </w:rPr>
        <w:t>free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charge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January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1st, 2018.</w:t>
      </w:r>
    </w:p>
    <w:p w:rsidR="00FF0CB6" w:rsidRDefault="00FF0CB6" w:rsidP="00FF0CB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HPV-vaccination + screening =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prognos</w:t>
      </w:r>
      <w:r w:rsidR="005D6D9A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C3D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cancer later in </w:t>
      </w:r>
      <w:proofErr w:type="spellStart"/>
      <w:r>
        <w:rPr>
          <w:rFonts w:ascii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CB6" w:rsidRDefault="00FF0CB6" w:rsidP="00FF0CB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Information by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gyn.cancer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organisations, the professions, and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CB6" w:rsidRDefault="00FF0CB6" w:rsidP="00FF0CB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magazine</w:t>
      </w:r>
      <w:proofErr w:type="spellEnd"/>
    </w:p>
    <w:p w:rsidR="00FF0CB6" w:rsidRDefault="00FF0CB6" w:rsidP="00FF0CB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media (Internet, Facebook, Youtube)</w:t>
      </w:r>
    </w:p>
    <w:p w:rsidR="00FF0CB6" w:rsidRDefault="00FF0CB6" w:rsidP="00FF0CB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organisations in the Nordic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CB6" w:rsidRDefault="00FF0CB6" w:rsidP="00FF0CB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information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screening and vaccination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immigrant </w:t>
      </w:r>
      <w:proofErr w:type="spellStart"/>
      <w:r>
        <w:rPr>
          <w:rFonts w:ascii="Times New Roman" w:hAnsi="Times New Roman" w:cs="Times New Roman"/>
          <w:sz w:val="28"/>
          <w:szCs w:val="28"/>
        </w:rPr>
        <w:t>women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CB6" w:rsidRDefault="00FF0CB6" w:rsidP="00FF0CB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Questionnaires</w:t>
      </w:r>
      <w:proofErr w:type="spellEnd"/>
    </w:p>
    <w:p w:rsidR="007552EF" w:rsidRDefault="007552EF" w:rsidP="00FF0CB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Movie</w:t>
      </w:r>
    </w:p>
    <w:p w:rsidR="002832CE" w:rsidRDefault="006E0462" w:rsidP="00FF0CB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</w:t>
      </w:r>
      <w:r w:rsidR="002832CE">
        <w:rPr>
          <w:rFonts w:ascii="Times New Roman" w:hAnsi="Times New Roman" w:cs="Times New Roman"/>
          <w:sz w:val="28"/>
          <w:szCs w:val="28"/>
        </w:rPr>
        <w:t>chure</w:t>
      </w:r>
      <w:proofErr w:type="spellEnd"/>
      <w:r w:rsidR="002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CE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2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CE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="002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CE">
        <w:rPr>
          <w:rFonts w:ascii="Times New Roman" w:hAnsi="Times New Roman" w:cs="Times New Roman"/>
          <w:sz w:val="28"/>
          <w:szCs w:val="28"/>
        </w:rPr>
        <w:t>effects</w:t>
      </w:r>
      <w:proofErr w:type="spellEnd"/>
    </w:p>
    <w:p w:rsidR="002832CE" w:rsidRDefault="002832CE" w:rsidP="002832CE">
      <w:pPr>
        <w:pStyle w:val="Liststycke"/>
        <w:ind w:left="360"/>
        <w:rPr>
          <w:rFonts w:ascii="Times New Roman" w:hAnsi="Times New Roman" w:cs="Times New Roman"/>
          <w:sz w:val="28"/>
          <w:szCs w:val="28"/>
        </w:rPr>
      </w:pPr>
    </w:p>
    <w:p w:rsidR="007552EF" w:rsidRDefault="007552EF" w:rsidP="002832CE">
      <w:pPr>
        <w:pStyle w:val="Liststycke"/>
        <w:ind w:left="360"/>
        <w:rPr>
          <w:rFonts w:ascii="Times New Roman" w:hAnsi="Times New Roman" w:cs="Times New Roman"/>
          <w:sz w:val="28"/>
          <w:szCs w:val="28"/>
        </w:rPr>
      </w:pPr>
    </w:p>
    <w:p w:rsidR="00FF0CB6" w:rsidRDefault="00FF0CB6" w:rsidP="00FF0CB6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D20C5A8" wp14:editId="7212C674">
            <wp:extent cx="3931920" cy="2948940"/>
            <wp:effectExtent l="0" t="0" r="0" b="3810"/>
            <wp:docPr id="1229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Bildobjekt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F0CB6" w:rsidRDefault="00FF0CB6" w:rsidP="00FF0CB6">
      <w:pPr>
        <w:rPr>
          <w:rFonts w:ascii="Times New Roman" w:hAnsi="Times New Roman" w:cs="Times New Roman"/>
          <w:sz w:val="28"/>
          <w:szCs w:val="28"/>
        </w:rPr>
      </w:pPr>
    </w:p>
    <w:p w:rsidR="00FF0CB6" w:rsidRDefault="00FF0CB6" w:rsidP="00FF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WE CANNOT?</w:t>
      </w:r>
    </w:p>
    <w:p w:rsidR="00FF0CB6" w:rsidRDefault="00DF0C3D" w:rsidP="00FF0CB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sz w:val="28"/>
          <w:szCs w:val="28"/>
        </w:rPr>
        <w:t>improved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follow-up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women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neglecting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examinations  </w:t>
      </w:r>
    </w:p>
    <w:p w:rsidR="00FF0CB6" w:rsidRDefault="00FF0CB6" w:rsidP="00FF0CB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 cancer patients</w:t>
      </w:r>
    </w:p>
    <w:p w:rsidR="00FF0CB6" w:rsidRPr="006B3C85" w:rsidRDefault="00FF0CB6" w:rsidP="006B3C85">
      <w:pPr>
        <w:pStyle w:val="Default"/>
        <w:numPr>
          <w:ilvl w:val="0"/>
          <w:numId w:val="4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Despite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motions to the </w:t>
      </w:r>
      <w:proofErr w:type="spellStart"/>
      <w:r w:rsidR="006B3C85">
        <w:rPr>
          <w:rStyle w:val="A0"/>
          <w:rFonts w:ascii="Times New Roman" w:hAnsi="Times New Roman" w:cs="Times New Roman"/>
          <w:sz w:val="28"/>
          <w:szCs w:val="28"/>
        </w:rPr>
        <w:t>t</w:t>
      </w:r>
      <w:r w:rsidR="006B3C85" w:rsidRPr="006B3C85">
        <w:rPr>
          <w:rStyle w:val="A0"/>
          <w:rFonts w:ascii="Times New Roman" w:hAnsi="Times New Roman" w:cs="Times New Roman"/>
          <w:sz w:val="28"/>
          <w:szCs w:val="28"/>
        </w:rPr>
        <w:t>he</w:t>
      </w:r>
      <w:proofErr w:type="spellEnd"/>
      <w:r w:rsidR="006B3C85" w:rsidRPr="006B3C85">
        <w:rPr>
          <w:rStyle w:val="A0"/>
          <w:rFonts w:ascii="Times New Roman" w:hAnsi="Times New Roman" w:cs="Times New Roman"/>
          <w:sz w:val="28"/>
          <w:szCs w:val="28"/>
        </w:rPr>
        <w:t xml:space="preserve"> National Board </w:t>
      </w:r>
      <w:proofErr w:type="spellStart"/>
      <w:r w:rsidR="006B3C85" w:rsidRPr="006B3C85">
        <w:rPr>
          <w:rStyle w:val="A0"/>
          <w:rFonts w:ascii="Times New Roman" w:hAnsi="Times New Roman" w:cs="Times New Roman"/>
          <w:sz w:val="28"/>
          <w:szCs w:val="28"/>
        </w:rPr>
        <w:t>of</w:t>
      </w:r>
      <w:proofErr w:type="spellEnd"/>
      <w:r w:rsidR="006B3C85" w:rsidRPr="006B3C85">
        <w:rPr>
          <w:rStyle w:val="A0"/>
          <w:rFonts w:ascii="Times New Roman" w:hAnsi="Times New Roman" w:cs="Times New Roman"/>
          <w:sz w:val="28"/>
          <w:szCs w:val="28"/>
        </w:rPr>
        <w:t xml:space="preserve"> Health and Welfare</w:t>
      </w:r>
      <w:r w:rsidR="006B3C85" w:rsidRPr="006B3C85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 decision has not </w:t>
      </w:r>
      <w:proofErr w:type="spellStart"/>
      <w:r>
        <w:rPr>
          <w:rFonts w:ascii="Times New Roman" w:hAnsi="Times New Roman" w:cs="Times New Roman"/>
          <w:sz w:val="28"/>
          <w:szCs w:val="28"/>
        </w:rPr>
        <w:t>yet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taken </w:t>
      </w:r>
      <w:proofErr w:type="spellStart"/>
      <w:r>
        <w:rPr>
          <w:rFonts w:ascii="Times New Roman" w:hAnsi="Times New Roman" w:cs="Times New Roman"/>
          <w:sz w:val="28"/>
          <w:szCs w:val="28"/>
        </w:rPr>
        <w:t>whether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not to </w:t>
      </w:r>
      <w:proofErr w:type="spellStart"/>
      <w:r>
        <w:rPr>
          <w:rFonts w:ascii="Times New Roman" w:hAnsi="Times New Roman" w:cs="Times New Roman"/>
          <w:sz w:val="28"/>
          <w:szCs w:val="28"/>
        </w:rPr>
        <w:t>give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boys HPV-</w:t>
      </w:r>
      <w:proofErr w:type="spellStart"/>
      <w:r>
        <w:rPr>
          <w:rFonts w:ascii="Times New Roman" w:hAnsi="Times New Roman" w:cs="Times New Roman"/>
          <w:sz w:val="28"/>
          <w:szCs w:val="28"/>
        </w:rPr>
        <w:t>vaccin</w:t>
      </w:r>
      <w:r w:rsidR="002A4966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CB6" w:rsidRDefault="00FF0CB6" w:rsidP="00FF0CB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Rumors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1528DF">
        <w:rPr>
          <w:rFonts w:ascii="Times New Roman" w:hAnsi="Times New Roman" w:cs="Times New Roman"/>
          <w:sz w:val="28"/>
          <w:szCs w:val="28"/>
        </w:rPr>
        <w:t xml:space="preserve"> HPV-</w:t>
      </w:r>
      <w:proofErr w:type="spellStart"/>
      <w:r w:rsidR="001528DF">
        <w:rPr>
          <w:rFonts w:ascii="Times New Roman" w:hAnsi="Times New Roman" w:cs="Times New Roman"/>
          <w:sz w:val="28"/>
          <w:szCs w:val="28"/>
        </w:rPr>
        <w:t>vaccine</w:t>
      </w:r>
      <w:proofErr w:type="spellEnd"/>
      <w:r w:rsidR="0015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D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1528DF">
        <w:rPr>
          <w:rFonts w:ascii="Times New Roman" w:hAnsi="Times New Roman" w:cs="Times New Roman"/>
          <w:sz w:val="28"/>
          <w:szCs w:val="28"/>
        </w:rPr>
        <w:t xml:space="preserve"> cause </w:t>
      </w:r>
      <w:proofErr w:type="spellStart"/>
      <w:r w:rsidR="001528DF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="0015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DF"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 w:rsidR="001528DF">
        <w:rPr>
          <w:rFonts w:ascii="Times New Roman" w:hAnsi="Times New Roman" w:cs="Times New Roman"/>
          <w:sz w:val="28"/>
          <w:szCs w:val="28"/>
        </w:rPr>
        <w:t>.</w:t>
      </w:r>
    </w:p>
    <w:p w:rsidR="001528DF" w:rsidRDefault="001528DF" w:rsidP="00FF0CB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Drogs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not </w:t>
      </w:r>
      <w:proofErr w:type="spellStart"/>
      <w:r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is </w:t>
      </w:r>
      <w:proofErr w:type="spellStart"/>
      <w:r>
        <w:rPr>
          <w:rFonts w:ascii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expensive</w:t>
      </w:r>
      <w:proofErr w:type="spellEnd"/>
    </w:p>
    <w:p w:rsidR="00DF0C3D" w:rsidRDefault="001528DF" w:rsidP="00DF0C3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32CE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2CE">
        <w:rPr>
          <w:rFonts w:ascii="Times New Roman" w:hAnsi="Times New Roman" w:cs="Times New Roman"/>
          <w:sz w:val="28"/>
          <w:szCs w:val="28"/>
        </w:rPr>
        <w:t>don’</w:t>
      </w:r>
      <w:r w:rsidR="002832CE" w:rsidRPr="002832C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2832CE" w:rsidRPr="002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CE" w:rsidRPr="002832CE">
        <w:rPr>
          <w:rFonts w:ascii="Times New Roman" w:hAnsi="Times New Roman" w:cs="Times New Roman"/>
          <w:sz w:val="28"/>
          <w:szCs w:val="28"/>
        </w:rPr>
        <w:t>reach</w:t>
      </w:r>
      <w:proofErr w:type="spellEnd"/>
      <w:r w:rsidR="002832CE" w:rsidRPr="002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CE" w:rsidRPr="002832CE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="002832CE" w:rsidRPr="002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CE" w:rsidRPr="002832C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2832CE" w:rsidRPr="002832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832CE" w:rsidRPr="002832CE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28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CE">
        <w:rPr>
          <w:rFonts w:ascii="Times New Roman" w:hAnsi="Times New Roman" w:cs="Times New Roman"/>
          <w:sz w:val="28"/>
          <w:szCs w:val="28"/>
        </w:rPr>
        <w:t>disease</w:t>
      </w:r>
      <w:proofErr w:type="spellEnd"/>
    </w:p>
    <w:p w:rsidR="002832CE" w:rsidRPr="002832CE" w:rsidRDefault="002832CE" w:rsidP="002832CE">
      <w:pPr>
        <w:pStyle w:val="Liststycke"/>
        <w:ind w:left="360"/>
        <w:rPr>
          <w:rFonts w:ascii="Times New Roman" w:hAnsi="Times New Roman" w:cs="Times New Roman"/>
          <w:sz w:val="28"/>
          <w:szCs w:val="28"/>
        </w:rPr>
      </w:pPr>
    </w:p>
    <w:p w:rsidR="00FF0CB6" w:rsidRDefault="00DF0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ENGAGE PERSPECTIVE?</w:t>
      </w:r>
    </w:p>
    <w:p w:rsidR="00DF0C3D" w:rsidRDefault="005D6D9A" w:rsidP="00DF0C3D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gynaecolog</w:t>
      </w:r>
      <w:r w:rsidR="007552EF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75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2EF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="007552EF">
        <w:rPr>
          <w:rFonts w:ascii="Times New Roman" w:hAnsi="Times New Roman" w:cs="Times New Roman"/>
          <w:sz w:val="28"/>
          <w:szCs w:val="28"/>
        </w:rPr>
        <w:t xml:space="preserve"> under </w:t>
      </w:r>
      <w:proofErr w:type="spellStart"/>
      <w:r w:rsidR="007552E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7552EF">
        <w:rPr>
          <w:rFonts w:ascii="Times New Roman" w:hAnsi="Times New Roman" w:cs="Times New Roman"/>
          <w:sz w:val="28"/>
          <w:szCs w:val="28"/>
        </w:rPr>
        <w:t xml:space="preserve"> hat, i.e. ENGAGE – </w:t>
      </w:r>
      <w:proofErr w:type="spellStart"/>
      <w:r w:rsidR="007552EF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="0075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2EF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75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2EF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7552EF">
        <w:rPr>
          <w:rFonts w:ascii="Times New Roman" w:hAnsi="Times New Roman" w:cs="Times New Roman"/>
          <w:sz w:val="28"/>
          <w:szCs w:val="28"/>
        </w:rPr>
        <w:t xml:space="preserve"> be a </w:t>
      </w:r>
      <w:proofErr w:type="spellStart"/>
      <w:r w:rsidR="007552EF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7552EF">
        <w:rPr>
          <w:rFonts w:ascii="Times New Roman" w:hAnsi="Times New Roman" w:cs="Times New Roman"/>
          <w:sz w:val="28"/>
          <w:szCs w:val="28"/>
        </w:rPr>
        <w:t xml:space="preserve"> strong and </w:t>
      </w:r>
      <w:proofErr w:type="spellStart"/>
      <w:r w:rsidR="007552EF">
        <w:rPr>
          <w:rFonts w:ascii="Times New Roman" w:hAnsi="Times New Roman" w:cs="Times New Roman"/>
          <w:sz w:val="28"/>
          <w:szCs w:val="28"/>
        </w:rPr>
        <w:t>powerful</w:t>
      </w:r>
      <w:proofErr w:type="spellEnd"/>
      <w:r w:rsidR="007552EF">
        <w:rPr>
          <w:rFonts w:ascii="Times New Roman" w:hAnsi="Times New Roman" w:cs="Times New Roman"/>
          <w:sz w:val="28"/>
          <w:szCs w:val="28"/>
        </w:rPr>
        <w:t xml:space="preserve"> force to </w:t>
      </w:r>
      <w:proofErr w:type="spellStart"/>
      <w:r w:rsidR="007552EF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="0075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2E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7552EF">
        <w:rPr>
          <w:rFonts w:ascii="Times New Roman" w:hAnsi="Times New Roman" w:cs="Times New Roman"/>
          <w:sz w:val="28"/>
          <w:szCs w:val="28"/>
        </w:rPr>
        <w:t>.</w:t>
      </w:r>
    </w:p>
    <w:p w:rsidR="007552EF" w:rsidRDefault="007552EF" w:rsidP="00DF0C3D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media</w:t>
      </w:r>
    </w:p>
    <w:p w:rsidR="007552EF" w:rsidRDefault="002A4966" w:rsidP="00DF0C3D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Toolbox</w:t>
      </w:r>
      <w:proofErr w:type="spellEnd"/>
    </w:p>
    <w:p w:rsidR="007552EF" w:rsidRDefault="002A4966" w:rsidP="00DF0C3D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dummies</w:t>
      </w:r>
      <w:proofErr w:type="spellEnd"/>
    </w:p>
    <w:p w:rsidR="00766625" w:rsidRPr="00766625" w:rsidRDefault="00766625" w:rsidP="00DF0C3D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6625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That you make sure that patient representatives get involved throughout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the c</w:t>
      </w:r>
      <w:r w:rsidRPr="00766625">
        <w:rPr>
          <w:rFonts w:ascii="Times New Roman" w:hAnsi="Times New Roman" w:cs="Times New Roman"/>
          <w:color w:val="222222"/>
          <w:sz w:val="28"/>
          <w:szCs w:val="28"/>
          <w:lang w:val="en"/>
        </w:rPr>
        <w:t>ongress. There are many lecturers who would be interesting and instructive for us patient representatives to listen to.</w:t>
      </w:r>
    </w:p>
    <w:bookmarkEnd w:id="0"/>
    <w:p w:rsidR="002A4966" w:rsidRDefault="002A4966" w:rsidP="002A4966">
      <w:pPr>
        <w:rPr>
          <w:rFonts w:ascii="Times New Roman" w:hAnsi="Times New Roman" w:cs="Times New Roman"/>
          <w:sz w:val="28"/>
          <w:szCs w:val="28"/>
        </w:rPr>
      </w:pPr>
    </w:p>
    <w:p w:rsidR="002A4966" w:rsidRDefault="002A4966" w:rsidP="002A4966">
      <w:pPr>
        <w:rPr>
          <w:rFonts w:ascii="Times New Roman" w:hAnsi="Times New Roman" w:cs="Times New Roman"/>
          <w:sz w:val="28"/>
          <w:szCs w:val="28"/>
        </w:rPr>
      </w:pPr>
    </w:p>
    <w:p w:rsidR="002A4966" w:rsidRDefault="002A4966" w:rsidP="002A4966">
      <w:pPr>
        <w:rPr>
          <w:rFonts w:ascii="Times New Roman" w:hAnsi="Times New Roman" w:cs="Times New Roman"/>
          <w:sz w:val="28"/>
          <w:szCs w:val="28"/>
        </w:rPr>
      </w:pPr>
    </w:p>
    <w:p w:rsidR="002A4966" w:rsidRDefault="002A4966" w:rsidP="002A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Sweden 25th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A4966" w:rsidRPr="002A4966" w:rsidRDefault="002A4966" w:rsidP="002A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GYNSAM</w:t>
      </w:r>
    </w:p>
    <w:p w:rsidR="002A4966" w:rsidRDefault="002A4966" w:rsidP="002A4966">
      <w:pPr>
        <w:rPr>
          <w:rFonts w:ascii="Times New Roman" w:hAnsi="Times New Roman" w:cs="Times New Roman"/>
          <w:sz w:val="28"/>
          <w:szCs w:val="28"/>
        </w:rPr>
      </w:pPr>
    </w:p>
    <w:p w:rsidR="002A4966" w:rsidRPr="002A4966" w:rsidRDefault="002A4966" w:rsidP="002A4966">
      <w:pPr>
        <w:rPr>
          <w:rFonts w:ascii="Times New Roman" w:hAnsi="Times New Roman" w:cs="Times New Roman"/>
          <w:sz w:val="28"/>
          <w:szCs w:val="28"/>
        </w:rPr>
      </w:pPr>
    </w:p>
    <w:p w:rsidR="00DF0C3D" w:rsidRDefault="00DF0C3D">
      <w:pPr>
        <w:rPr>
          <w:rFonts w:ascii="Times New Roman" w:hAnsi="Times New Roman" w:cs="Times New Roman"/>
          <w:sz w:val="28"/>
          <w:szCs w:val="28"/>
        </w:rPr>
      </w:pPr>
    </w:p>
    <w:p w:rsidR="00FF0CB6" w:rsidRDefault="00FF0CB6">
      <w:pPr>
        <w:rPr>
          <w:rFonts w:ascii="Times New Roman" w:hAnsi="Times New Roman" w:cs="Times New Roman"/>
          <w:sz w:val="28"/>
          <w:szCs w:val="28"/>
        </w:rPr>
      </w:pPr>
    </w:p>
    <w:p w:rsidR="003B2DAA" w:rsidRPr="009435B1" w:rsidRDefault="003B2DAA">
      <w:pPr>
        <w:rPr>
          <w:rFonts w:ascii="Times New Roman" w:hAnsi="Times New Roman" w:cs="Times New Roman"/>
          <w:sz w:val="28"/>
          <w:szCs w:val="28"/>
        </w:rPr>
      </w:pPr>
    </w:p>
    <w:sectPr w:rsidR="003B2DAA" w:rsidRPr="0094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SLL">
    <w:altName w:val="Minion Pro S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35A1"/>
    <w:multiLevelType w:val="hybridMultilevel"/>
    <w:tmpl w:val="20526C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20963"/>
    <w:multiLevelType w:val="hybridMultilevel"/>
    <w:tmpl w:val="D0F4B150"/>
    <w:lvl w:ilvl="0" w:tplc="228A7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174B"/>
    <w:multiLevelType w:val="hybridMultilevel"/>
    <w:tmpl w:val="7B7EF5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7E6477"/>
    <w:multiLevelType w:val="hybridMultilevel"/>
    <w:tmpl w:val="3B0CB3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E1F3B"/>
    <w:multiLevelType w:val="hybridMultilevel"/>
    <w:tmpl w:val="242AD5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44188B"/>
    <w:multiLevelType w:val="hybridMultilevel"/>
    <w:tmpl w:val="A4980BCE"/>
    <w:lvl w:ilvl="0" w:tplc="228A7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B1"/>
    <w:rsid w:val="001528DF"/>
    <w:rsid w:val="002832CE"/>
    <w:rsid w:val="002A4966"/>
    <w:rsid w:val="003B2DAA"/>
    <w:rsid w:val="00477BCC"/>
    <w:rsid w:val="004C0AD3"/>
    <w:rsid w:val="005D6657"/>
    <w:rsid w:val="005D6D9A"/>
    <w:rsid w:val="006B3C85"/>
    <w:rsid w:val="006E0462"/>
    <w:rsid w:val="006F54BE"/>
    <w:rsid w:val="007552EF"/>
    <w:rsid w:val="00766625"/>
    <w:rsid w:val="009435B1"/>
    <w:rsid w:val="00B55909"/>
    <w:rsid w:val="00D803E2"/>
    <w:rsid w:val="00DD44C0"/>
    <w:rsid w:val="00DF0C3D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EC981-C794-49F6-A657-0762D0F2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0CB6"/>
    <w:pPr>
      <w:ind w:left="720"/>
      <w:contextualSpacing/>
    </w:pPr>
  </w:style>
  <w:style w:type="paragraph" w:customStyle="1" w:styleId="Default">
    <w:name w:val="Default"/>
    <w:rsid w:val="006B3C85"/>
    <w:pPr>
      <w:autoSpaceDE w:val="0"/>
      <w:autoSpaceDN w:val="0"/>
      <w:adjustRightInd w:val="0"/>
      <w:spacing w:after="0" w:line="240" w:lineRule="auto"/>
    </w:pPr>
    <w:rPr>
      <w:rFonts w:ascii="Minion Pro SLL" w:hAnsi="Minion Pro SLL" w:cs="Minion Pro SLL"/>
      <w:color w:val="000000"/>
      <w:sz w:val="24"/>
      <w:szCs w:val="24"/>
    </w:rPr>
  </w:style>
  <w:style w:type="character" w:customStyle="1" w:styleId="A0">
    <w:name w:val="A0"/>
    <w:uiPriority w:val="99"/>
    <w:rsid w:val="006B3C85"/>
    <w:rPr>
      <w:rFonts w:cs="Minion Pro SL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</dc:creator>
  <cp:keywords/>
  <dc:description/>
  <cp:lastModifiedBy>Maude</cp:lastModifiedBy>
  <cp:revision>3</cp:revision>
  <dcterms:created xsi:type="dcterms:W3CDTF">2017-10-30T08:29:00Z</dcterms:created>
  <dcterms:modified xsi:type="dcterms:W3CDTF">2017-10-30T09:00:00Z</dcterms:modified>
</cp:coreProperties>
</file>